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3D50" w:rsidRDefault="005C6D1C" w:rsidP="00632304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ЖШС «Ақтоты»</w:t>
      </w:r>
      <w:r w:rsidR="00354329" w:rsidRPr="0035432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директоры А .Н Холмурзаеваның </w:t>
      </w:r>
      <w:r w:rsidR="00A43D50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="00632304" w:rsidRPr="00F34976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="00632304">
        <w:rPr>
          <w:rStyle w:val="a3"/>
          <w:rFonts w:ascii="Times New Roman" w:hAnsi="Times New Roman" w:cs="Times New Roman"/>
          <w:b w:val="0"/>
          <w:sz w:val="28"/>
          <w:szCs w:val="28"/>
          <w:lang w:val="kk-KZ"/>
        </w:rPr>
        <w:t xml:space="preserve">Құрамы байытылған нан </w:t>
      </w:r>
      <w:r w:rsidR="00632304" w:rsidRPr="00804B3C">
        <w:rPr>
          <w:rStyle w:val="a3"/>
          <w:rFonts w:ascii="Times New Roman" w:hAnsi="Times New Roman" w:cs="Times New Roman"/>
          <w:b w:val="0"/>
          <w:sz w:val="28"/>
          <w:szCs w:val="28"/>
          <w:lang w:val="kk-KZ"/>
        </w:rPr>
        <w:t>өндіру технологиясы</w:t>
      </w:r>
      <w:r w:rsidR="00632304" w:rsidRPr="00F34976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="00A43D50">
        <w:rPr>
          <w:rStyle w:val="a3"/>
          <w:rFonts w:ascii="Times New Roman" w:hAnsi="Times New Roman" w:cs="Times New Roman"/>
          <w:b w:val="0"/>
          <w:sz w:val="28"/>
          <w:szCs w:val="28"/>
          <w:lang w:val="kk-KZ"/>
        </w:rPr>
        <w:t xml:space="preserve"> </w:t>
      </w:r>
      <w:r w:rsidR="00A43D50">
        <w:rPr>
          <w:rFonts w:ascii="Times New Roman" w:hAnsi="Times New Roman" w:cs="Times New Roman"/>
          <w:sz w:val="28"/>
          <w:szCs w:val="28"/>
          <w:lang w:val="kk-KZ"/>
        </w:rPr>
        <w:t>тақырыбындағы ЖТ-18-3к1 тобының студенті Шардарбек Ботагөздің</w:t>
      </w:r>
    </w:p>
    <w:p w:rsidR="00354329" w:rsidRPr="00354329" w:rsidRDefault="005C6D1C" w:rsidP="00354329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ғылыми жұмысына</w:t>
      </w:r>
    </w:p>
    <w:p w:rsidR="00354329" w:rsidRPr="00354329" w:rsidRDefault="00354329" w:rsidP="00354329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54329">
        <w:rPr>
          <w:rFonts w:ascii="Times New Roman" w:hAnsi="Times New Roman" w:cs="Times New Roman"/>
          <w:b/>
          <w:sz w:val="28"/>
          <w:szCs w:val="28"/>
          <w:lang w:val="kk-KZ"/>
        </w:rPr>
        <w:t>ПІКІР</w:t>
      </w:r>
    </w:p>
    <w:p w:rsidR="00272961" w:rsidRPr="00BC75D6" w:rsidRDefault="00272961" w:rsidP="00BC75D6">
      <w:pPr>
        <w:spacing w:after="0" w:line="360" w:lineRule="auto"/>
        <w:ind w:firstLine="425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632304" w:rsidRDefault="00A43D50" w:rsidP="00632304">
      <w:pPr>
        <w:spacing w:after="0" w:line="360" w:lineRule="auto"/>
        <w:ind w:firstLine="425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C50E7">
        <w:rPr>
          <w:rFonts w:ascii="Times New Roman" w:hAnsi="Times New Roman" w:cs="Times New Roman"/>
          <w:sz w:val="28"/>
          <w:szCs w:val="28"/>
          <w:lang w:val="kk-KZ"/>
        </w:rPr>
        <w:t xml:space="preserve">Қазіргі уақытта өзекті мәселердің бірі арнайы тағайындалған өнімдерді өңдеу, яғни бірінші кезекте диеталық және функционалдық тамақтануға арналған өнімдерді өңдеу. </w:t>
      </w:r>
    </w:p>
    <w:p w:rsidR="00632304" w:rsidRPr="00FC672E" w:rsidRDefault="00632304" w:rsidP="00632304">
      <w:pPr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FC672E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Бүгінгі күні жүгері ұнына сұраныс қатты өсті, ол 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нан</w:t>
      </w:r>
      <w:r w:rsidRPr="00FC672E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өндірісінде кеңінен қолданылады, диетологияда өзінің пайдалы қоректік қасиеттері кеңінен таралған. Жүгері ұнынан пайдалы және керемет дәмді жүгері наны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н</w:t>
      </w:r>
      <w:r w:rsidRPr="00FC672E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дайындайды.</w:t>
      </w:r>
    </w:p>
    <w:p w:rsidR="00632304" w:rsidRPr="00FC672E" w:rsidRDefault="00632304" w:rsidP="00632304">
      <w:pPr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FC672E">
        <w:rPr>
          <w:rFonts w:ascii="Times New Roman" w:eastAsia="Times New Roman" w:hAnsi="Times New Roman" w:cs="Times New Roman"/>
          <w:sz w:val="28"/>
          <w:szCs w:val="28"/>
          <w:lang w:val="kk-KZ"/>
        </w:rPr>
        <w:t>Жүгері жармасы мен ұн нан пісіру қасиеттеріне ие емес, өйткені жүгері дәнінің (глютен) басқа дәнді дақылдардың дән маңызына қарағанда мүлдем өзгеше қасиеттері бар.</w:t>
      </w:r>
    </w:p>
    <w:p w:rsidR="00632304" w:rsidRPr="00FC672E" w:rsidRDefault="00632304" w:rsidP="0063230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C672E">
        <w:rPr>
          <w:rFonts w:ascii="Times New Roman" w:hAnsi="Times New Roman" w:cs="Times New Roman"/>
          <w:sz w:val="28"/>
          <w:szCs w:val="28"/>
          <w:lang w:val="kk-KZ"/>
        </w:rPr>
        <w:t xml:space="preserve">Жүгері ұнынан пісірілген өнімдер адам ағзасындағы зат алмасу процесін </w:t>
      </w:r>
      <w:r>
        <w:rPr>
          <w:rFonts w:ascii="Times New Roman" w:hAnsi="Times New Roman" w:cs="Times New Roman"/>
          <w:sz w:val="28"/>
          <w:szCs w:val="28"/>
          <w:lang w:val="kk-KZ"/>
        </w:rPr>
        <w:t>жақсартады</w:t>
      </w:r>
      <w:r w:rsidRPr="00FC672E">
        <w:rPr>
          <w:rFonts w:ascii="Times New Roman" w:hAnsi="Times New Roman" w:cs="Times New Roman"/>
          <w:sz w:val="28"/>
          <w:szCs w:val="28"/>
          <w:lang w:val="kk-KZ"/>
        </w:rPr>
        <w:t xml:space="preserve">. Қант диабетінің жеңіл түрінде, дәрігерлер мұндай өнімдерді пайдалануды ұсынады. Олар ұйқы безінің жұмысында, сондай-ақ артық салмақ кезінде де көмектеседі. </w:t>
      </w:r>
    </w:p>
    <w:p w:rsidR="00354329" w:rsidRPr="00A43D50" w:rsidRDefault="00BC75D6" w:rsidP="00632304">
      <w:pPr>
        <w:spacing w:after="0" w:line="360" w:lineRule="auto"/>
        <w:ind w:firstLine="425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C75D6">
        <w:rPr>
          <w:rFonts w:ascii="Times New Roman" w:hAnsi="Times New Roman" w:cs="Times New Roman"/>
          <w:sz w:val="28"/>
          <w:szCs w:val="28"/>
          <w:lang w:val="kk-KZ"/>
        </w:rPr>
        <w:t xml:space="preserve">Ғылыми жұмыс тақырыпқа сай, </w:t>
      </w:r>
      <w:r w:rsidR="002B623D" w:rsidRPr="00BC75D6">
        <w:rPr>
          <w:rFonts w:ascii="Times New Roman" w:hAnsi="Times New Roman" w:cs="Times New Roman"/>
          <w:sz w:val="28"/>
          <w:szCs w:val="28"/>
          <w:lang w:val="kk-KZ"/>
        </w:rPr>
        <w:t xml:space="preserve"> қазіргі заман талабына</w:t>
      </w:r>
      <w:r w:rsidR="00354329" w:rsidRPr="00BC75D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272961" w:rsidRPr="00BC75D6">
        <w:rPr>
          <w:rFonts w:ascii="Times New Roman" w:hAnsi="Times New Roman" w:cs="Times New Roman"/>
          <w:sz w:val="28"/>
          <w:szCs w:val="28"/>
          <w:lang w:val="kk-KZ"/>
        </w:rPr>
        <w:t xml:space="preserve">сай </w:t>
      </w:r>
      <w:r w:rsidR="002B623D" w:rsidRPr="00BC75D6">
        <w:rPr>
          <w:rFonts w:ascii="Times New Roman" w:hAnsi="Times New Roman" w:cs="Times New Roman"/>
          <w:sz w:val="28"/>
          <w:szCs w:val="28"/>
          <w:lang w:val="kk-KZ"/>
        </w:rPr>
        <w:t>өте жоғары дәрежеде орындалған.</w:t>
      </w:r>
      <w:r w:rsidR="00A43D50" w:rsidRPr="00A43D50">
        <w:rPr>
          <w:sz w:val="28"/>
          <w:szCs w:val="28"/>
          <w:lang w:val="kk-KZ"/>
        </w:rPr>
        <w:t xml:space="preserve"> </w:t>
      </w:r>
    </w:p>
    <w:p w:rsidR="00A43D50" w:rsidRPr="00FC50E7" w:rsidRDefault="00A43D50" w:rsidP="00632304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C50E7">
        <w:rPr>
          <w:rFonts w:ascii="Times New Roman" w:hAnsi="Times New Roman" w:cs="Times New Roman"/>
          <w:sz w:val="28"/>
          <w:szCs w:val="28"/>
          <w:lang w:val="kk-KZ"/>
        </w:rPr>
        <w:t xml:space="preserve">Жүргізілген зерттеулер еліміздің </w:t>
      </w:r>
      <w:r w:rsidR="00632304">
        <w:rPr>
          <w:rFonts w:ascii="Times New Roman" w:hAnsi="Times New Roman" w:cs="Times New Roman"/>
          <w:sz w:val="28"/>
          <w:szCs w:val="28"/>
          <w:lang w:val="kk-KZ"/>
        </w:rPr>
        <w:t>нан</w:t>
      </w:r>
      <w:r w:rsidRPr="00FC50E7">
        <w:rPr>
          <w:rFonts w:ascii="Times New Roman" w:hAnsi="Times New Roman" w:cs="Times New Roman"/>
          <w:sz w:val="28"/>
          <w:szCs w:val="28"/>
          <w:lang w:val="kk-KZ"/>
        </w:rPr>
        <w:t xml:space="preserve"> өнімдерін өндіру технологиясының теориясы мен практикасын дамытуға ықпал етті.</w:t>
      </w:r>
    </w:p>
    <w:p w:rsidR="00354329" w:rsidRPr="00272961" w:rsidRDefault="002B623D" w:rsidP="00632304">
      <w:pPr>
        <w:tabs>
          <w:tab w:val="left" w:pos="840"/>
        </w:tabs>
        <w:spacing w:after="0" w:line="360" w:lineRule="auto"/>
        <w:ind w:firstLine="425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72961">
        <w:rPr>
          <w:rFonts w:ascii="Times New Roman" w:hAnsi="Times New Roman" w:cs="Times New Roman"/>
          <w:sz w:val="28"/>
          <w:szCs w:val="28"/>
          <w:lang w:val="kk-KZ"/>
        </w:rPr>
        <w:t>Ғылыми жұмыс тақырыпқа сай орындалған.</w:t>
      </w:r>
    </w:p>
    <w:p w:rsidR="005C6D1C" w:rsidRDefault="005C6D1C" w:rsidP="00A43D5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5C6D1C" w:rsidRDefault="005C6D1C" w:rsidP="00A43D5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ЖШС «Ақтоты»</w:t>
      </w:r>
      <w:r w:rsidRPr="0035432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директоры А .Н Холмурзаева  </w:t>
      </w:r>
    </w:p>
    <w:sectPr w:rsidR="005C6D1C" w:rsidSect="004060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6"/>
  <w:proofState w:spelling="clean" w:grammar="clean"/>
  <w:defaultTabStop w:val="708"/>
  <w:characterSpacingControl w:val="doNotCompress"/>
  <w:compat>
    <w:useFELayout/>
  </w:compat>
  <w:rsids>
    <w:rsidRoot w:val="00354329"/>
    <w:rsid w:val="0011273D"/>
    <w:rsid w:val="00192919"/>
    <w:rsid w:val="002627F4"/>
    <w:rsid w:val="00272961"/>
    <w:rsid w:val="002B623D"/>
    <w:rsid w:val="00354329"/>
    <w:rsid w:val="004060B9"/>
    <w:rsid w:val="005C6D1C"/>
    <w:rsid w:val="00632304"/>
    <w:rsid w:val="00794BE5"/>
    <w:rsid w:val="00874D94"/>
    <w:rsid w:val="009E31BB"/>
    <w:rsid w:val="00A43D50"/>
    <w:rsid w:val="00BC75D6"/>
    <w:rsid w:val="00DD442C"/>
    <w:rsid w:val="00E550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60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43D5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002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4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189</Words>
  <Characters>1081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XTreme.ws</cp:lastModifiedBy>
  <cp:revision>10</cp:revision>
  <dcterms:created xsi:type="dcterms:W3CDTF">2014-02-26T04:23:00Z</dcterms:created>
  <dcterms:modified xsi:type="dcterms:W3CDTF">2019-11-28T07:50:00Z</dcterms:modified>
</cp:coreProperties>
</file>